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8F" w:rsidRDefault="000C2E07" w:rsidP="000C2E07">
      <w:pPr>
        <w:pStyle w:val="Kop1"/>
      </w:pPr>
      <w:r>
        <w:t>Programma Carrousel Methodisch verpleegtechnische handelingen.</w:t>
      </w:r>
    </w:p>
    <w:p w:rsidR="000C2E07" w:rsidRDefault="000C2E07" w:rsidP="000C2E07"/>
    <w:p w:rsidR="000C2E07" w:rsidRDefault="000C2E07" w:rsidP="000C2E07">
      <w:r>
        <w:t xml:space="preserve">12.30 uur </w:t>
      </w:r>
    </w:p>
    <w:p w:rsidR="000C2E07" w:rsidRDefault="000C2E07" w:rsidP="000C2E07">
      <w:pPr>
        <w:pStyle w:val="Lijstalinea"/>
        <w:numPr>
          <w:ilvl w:val="0"/>
          <w:numId w:val="1"/>
        </w:numPr>
      </w:pPr>
      <w:r>
        <w:t>Trainer/ toetsers richten de stations in</w:t>
      </w:r>
    </w:p>
    <w:p w:rsidR="000C2E07" w:rsidRDefault="000C2E07" w:rsidP="000C2E07">
      <w:pPr>
        <w:pStyle w:val="Lijstalinea"/>
        <w:numPr>
          <w:ilvl w:val="0"/>
          <w:numId w:val="1"/>
        </w:numPr>
      </w:pPr>
      <w:r>
        <w:t xml:space="preserve">6 stations: </w:t>
      </w:r>
      <w:proofErr w:type="spellStart"/>
      <w:r>
        <w:t>blaaskatheriseren</w:t>
      </w:r>
      <w:proofErr w:type="spellEnd"/>
      <w:r>
        <w:t xml:space="preserve"> </w:t>
      </w:r>
      <w:proofErr w:type="gramStart"/>
      <w:r>
        <w:t>mannen(2x) ,</w:t>
      </w:r>
      <w:proofErr w:type="gramEnd"/>
      <w:r>
        <w:t xml:space="preserve"> blaaskatheteriseren vrouwen(2x), injecteren(2x)</w:t>
      </w:r>
    </w:p>
    <w:p w:rsidR="000C2E07" w:rsidRDefault="000C2E07" w:rsidP="000C2E07">
      <w:pPr>
        <w:pStyle w:val="Lijstalinea"/>
        <w:numPr>
          <w:ilvl w:val="0"/>
          <w:numId w:val="1"/>
        </w:numPr>
      </w:pPr>
      <w:r>
        <w:t xml:space="preserve">Injecteren : subcutaan , </w:t>
      </w:r>
      <w:proofErr w:type="gramStart"/>
      <w:r>
        <w:t>intramusculair ,</w:t>
      </w:r>
      <w:proofErr w:type="gramEnd"/>
      <w:r>
        <w:t xml:space="preserve"> insulinepen.</w:t>
      </w:r>
    </w:p>
    <w:p w:rsidR="000C2E07" w:rsidRDefault="000C2E07" w:rsidP="000C2E07"/>
    <w:p w:rsidR="000C2E07" w:rsidRDefault="000C2E07" w:rsidP="000C2E07">
      <w:r>
        <w:t>13.00 uur.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 xml:space="preserve">Trainer/toetser ontvangen de medewerker. 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 xml:space="preserve">Per medewerker 15 minuten. 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>Medewerker rouleert.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>Dit is vast gelegd in een schema.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>Per middag zullen 32 medewerkers oefenen/toetsen.</w:t>
      </w:r>
    </w:p>
    <w:p w:rsidR="000C2E07" w:rsidRDefault="000C2E07" w:rsidP="000C2E07"/>
    <w:p w:rsidR="000C2E07" w:rsidRDefault="000C2E07" w:rsidP="000C2E07">
      <w:r>
        <w:t xml:space="preserve">17.00 uur </w:t>
      </w:r>
    </w:p>
    <w:p w:rsidR="000C2E07" w:rsidRDefault="000C2E07" w:rsidP="000C2E07">
      <w:r>
        <w:t>Sluiting van de Carrousel. Toetsers ruimen op.</w:t>
      </w:r>
    </w:p>
    <w:p w:rsidR="000C2E07" w:rsidRPr="000C2E07" w:rsidRDefault="000C2E07" w:rsidP="000C2E07">
      <w:bookmarkStart w:id="0" w:name="_GoBack"/>
      <w:bookmarkEnd w:id="0"/>
    </w:p>
    <w:sectPr w:rsidR="000C2E07" w:rsidRPr="000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05F"/>
    <w:multiLevelType w:val="hybridMultilevel"/>
    <w:tmpl w:val="F27C0690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74430A9"/>
    <w:multiLevelType w:val="hybridMultilevel"/>
    <w:tmpl w:val="07C22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7"/>
    <w:rsid w:val="000C2E07"/>
    <w:rsid w:val="00475C8F"/>
    <w:rsid w:val="00A57B6B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E1AC-498A-4C51-93F8-6657D4AC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2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2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C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1</cp:revision>
  <dcterms:created xsi:type="dcterms:W3CDTF">2017-03-22T09:17:00Z</dcterms:created>
  <dcterms:modified xsi:type="dcterms:W3CDTF">2017-03-22T14:52:00Z</dcterms:modified>
</cp:coreProperties>
</file>